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7B" w:rsidRDefault="0065067B" w:rsidP="0065067B">
      <w:pPr>
        <w:pStyle w:val="a5"/>
        <w:ind w:left="4320" w:right="-45" w:firstLine="720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</w:p>
    <w:p w:rsidR="0065067B" w:rsidRDefault="0065067B" w:rsidP="0065067B">
      <w:pPr>
        <w:pStyle w:val="a5"/>
        <w:ind w:left="4320" w:right="-45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65067B" w:rsidRDefault="0065067B" w:rsidP="0065067B">
      <w:pPr>
        <w:pStyle w:val="a5"/>
        <w:ind w:right="-4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แนบท้ายประกาศการเปิดเผยราคากลางและการคำนวณราคากลางงานก่อสร้าง</w:t>
      </w:r>
    </w:p>
    <w:p w:rsidR="0065067B" w:rsidRDefault="0065067B" w:rsidP="0065067B">
      <w:pPr>
        <w:pStyle w:val="a5"/>
        <w:ind w:right="-4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และตารางแสดงวงเงินงบประมาณที่ได้รับจัดสรรและราคากลางในงานจ้างก่อสร้าง</w:t>
      </w:r>
    </w:p>
    <w:p w:rsidR="0065067B" w:rsidRDefault="0065067B" w:rsidP="0065067B">
      <w:pPr>
        <w:pStyle w:val="a5"/>
        <w:ind w:right="-4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067B" w:rsidRDefault="0065067B" w:rsidP="0065067B">
      <w:pPr>
        <w:pStyle w:val="a5"/>
        <w:ind w:right="-45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8886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6"/>
      </w:tblGrid>
      <w:tr w:rsidR="0065067B" w:rsidTr="0065067B">
        <w:trPr>
          <w:trHeight w:val="7093"/>
        </w:trPr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7B" w:rsidRDefault="0065067B">
            <w:pPr>
              <w:pStyle w:val="a5"/>
              <w:spacing w:line="276" w:lineRule="auto"/>
              <w:ind w:left="720" w:right="-4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067B" w:rsidRDefault="0065067B" w:rsidP="00313B67">
            <w:pPr>
              <w:pStyle w:val="a3"/>
              <w:numPr>
                <w:ilvl w:val="0"/>
                <w:numId w:val="1"/>
              </w:numPr>
              <w:spacing w:line="276" w:lineRule="auto"/>
              <w:ind w:right="-45"/>
              <w:jc w:val="thaiDistribute"/>
              <w:rPr>
                <w:rFonts w:ascii="TH SarabunIT๙" w:hAnsi="TH SarabunIT๙" w:cs="TH SarabunIT๙"/>
                <w:u w:val="dotted"/>
              </w:rPr>
            </w:pPr>
            <w:r>
              <w:rPr>
                <w:rFonts w:ascii="TH SarabunIT๙" w:hAnsi="TH SarabunIT๙" w:cs="TH SarabunIT๙"/>
                <w:cs/>
              </w:rPr>
              <w:t xml:space="preserve">ชื่อโครงการ  </w:t>
            </w:r>
            <w:r>
              <w:rPr>
                <w:rFonts w:ascii="TH SarabunIT๙" w:hAnsi="TH SarabunIT๙" w:cs="TH SarabunIT๙"/>
                <w:u w:val="dotted"/>
                <w:cs/>
              </w:rPr>
              <w:t xml:space="preserve">เจาะบ่อน้ำบาดาลหมู่ที่  5 </w:t>
            </w:r>
            <w:r>
              <w:rPr>
                <w:rFonts w:ascii="TH SarabunIT๙" w:hAnsi="TH SarabunIT๙" w:cs="TH SarabunIT๙"/>
                <w:cs/>
              </w:rPr>
              <w:t xml:space="preserve">          </w:t>
            </w:r>
          </w:p>
          <w:p w:rsidR="0065067B" w:rsidRDefault="0065067B" w:rsidP="00313B67">
            <w:pPr>
              <w:pStyle w:val="a5"/>
              <w:numPr>
                <w:ilvl w:val="0"/>
                <w:numId w:val="1"/>
              </w:numPr>
              <w:spacing w:line="276" w:lineRule="auto"/>
              <w:ind w:right="-45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หน่วยงานเจ้าของโครงการ 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กองช่างองค์การบริหารส่วนตำบลถ้ำพรรณรา</w:t>
            </w:r>
          </w:p>
          <w:p w:rsidR="0065067B" w:rsidRDefault="0065067B" w:rsidP="00313B67">
            <w:pPr>
              <w:pStyle w:val="a5"/>
              <w:numPr>
                <w:ilvl w:val="0"/>
                <w:numId w:val="1"/>
              </w:numPr>
              <w:spacing w:line="276" w:lineRule="auto"/>
              <w:ind w:right="-45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วงเงินงบประมาณที่ได้รับจัดสรร  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273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000.-บาท</w:t>
            </w:r>
          </w:p>
          <w:p w:rsidR="0065067B" w:rsidRDefault="0065067B" w:rsidP="00313B67">
            <w:pPr>
              <w:pStyle w:val="a3"/>
              <w:numPr>
                <w:ilvl w:val="0"/>
                <w:numId w:val="1"/>
              </w:numPr>
              <w:spacing w:line="276" w:lineRule="auto"/>
              <w:ind w:right="-45"/>
              <w:jc w:val="thaiDistribute"/>
              <w:rPr>
                <w:rFonts w:ascii="TH SarabunIT๙" w:hAnsi="TH SarabunIT๙" w:cs="TH SarabunIT๙"/>
                <w:u w:val="dotted"/>
              </w:rPr>
            </w:pPr>
            <w:r>
              <w:rPr>
                <w:rFonts w:ascii="TH SarabunIT๙" w:hAnsi="TH SarabunIT๙" w:cs="TH SarabunIT๙"/>
                <w:cs/>
              </w:rPr>
              <w:t xml:space="preserve">ลักษณะงานโดยสังเขป  </w:t>
            </w:r>
          </w:p>
          <w:p w:rsidR="0065067B" w:rsidRDefault="0065067B" w:rsidP="00313B67">
            <w:pPr>
              <w:pStyle w:val="a5"/>
              <w:numPr>
                <w:ilvl w:val="0"/>
                <w:numId w:val="1"/>
              </w:numPr>
              <w:spacing w:line="276" w:lineRule="auto"/>
              <w:ind w:right="-45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ราคากลางคำนวณ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ณ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 xml:space="preserve">  วันที่   20   เดือนตุลาคม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พ.ศ.๒๕60   เป็นเงิน  273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000.-บาท</w:t>
            </w:r>
          </w:p>
          <w:p w:rsidR="0065067B" w:rsidRDefault="0065067B" w:rsidP="00313B67">
            <w:pPr>
              <w:pStyle w:val="a5"/>
              <w:numPr>
                <w:ilvl w:val="0"/>
                <w:numId w:val="1"/>
              </w:numPr>
              <w:spacing w:line="276" w:lineRule="auto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บัญชีประมาณการราคากลาง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65067B" w:rsidRDefault="0065067B">
            <w:pPr>
              <w:pStyle w:val="a5"/>
              <w:spacing w:line="276" w:lineRule="auto"/>
              <w:ind w:left="720" w:right="-45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6.1 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ตาม  (สรุปผลการประมาณราคาค่าก่อสร้าง/ประมาณราคาค่าก่อสร้างที่แนบท้ายนี้)</w:t>
            </w:r>
          </w:p>
          <w:p w:rsidR="0065067B" w:rsidRDefault="0065067B">
            <w:pPr>
              <w:pStyle w:val="a5"/>
              <w:spacing w:line="276" w:lineRule="auto"/>
              <w:ind w:left="720" w:right="-4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6.2  …</w:t>
            </w:r>
            <w:proofErr w:type="gramEnd"/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……………………………………………………………………………..…………………………………………..</w:t>
            </w:r>
          </w:p>
          <w:p w:rsidR="0065067B" w:rsidRDefault="0065067B">
            <w:pPr>
              <w:pStyle w:val="a5"/>
              <w:spacing w:line="276" w:lineRule="auto"/>
              <w:ind w:left="720" w:right="-4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6.3  …</w:t>
            </w:r>
            <w:proofErr w:type="gramEnd"/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…………………………………………………………………………………..……………………………………..</w:t>
            </w:r>
          </w:p>
          <w:p w:rsidR="0065067B" w:rsidRDefault="0065067B">
            <w:pPr>
              <w:pStyle w:val="a5"/>
              <w:spacing w:line="276" w:lineRule="auto"/>
              <w:ind w:left="720" w:right="-4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6.4  …</w:t>
            </w:r>
            <w:proofErr w:type="gramEnd"/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………………………………………………………………………………..………………………………………..</w:t>
            </w:r>
          </w:p>
          <w:p w:rsidR="0065067B" w:rsidRDefault="0065067B">
            <w:pPr>
              <w:pStyle w:val="a5"/>
              <w:spacing w:line="276" w:lineRule="auto"/>
              <w:ind w:left="720" w:right="-4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6.5  …</w:t>
            </w:r>
            <w:proofErr w:type="gramEnd"/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…………………………………………………………………………………………………………………………..</w:t>
            </w:r>
          </w:p>
          <w:p w:rsidR="0065067B" w:rsidRDefault="0065067B">
            <w:pPr>
              <w:pStyle w:val="a5"/>
              <w:spacing w:line="276" w:lineRule="auto"/>
              <w:ind w:right="-45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7.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รายชื่อคณะกรรมการกำหนดราคากลาง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ตามรายละเอียดดังนี้</w:t>
            </w:r>
          </w:p>
          <w:p w:rsidR="0065067B" w:rsidRDefault="0065067B">
            <w:pPr>
              <w:spacing w:line="276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๑.  นายสุทธิวงศ์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สวัสดิ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วงศ์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ปลัดองค์การบริหารส่วนตำบล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ประธานกรรมการ</w:t>
            </w:r>
          </w:p>
          <w:p w:rsidR="0065067B" w:rsidRDefault="0065067B">
            <w:pPr>
              <w:spacing w:line="276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๒.  นายจิรศักดิ์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แก้วคุ้มภัย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ผู้อำนวยการกองช่าง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กรรมการ</w:t>
            </w:r>
          </w:p>
          <w:p w:rsidR="0065067B" w:rsidRDefault="0065067B">
            <w:pPr>
              <w:pStyle w:val="a5"/>
              <w:spacing w:line="276" w:lineRule="auto"/>
              <w:ind w:right="-4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๓.  นางโอ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เป็ก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สิทธา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นักทรัพยากรบุคคลชำนาญการ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กรรมการ</w:t>
            </w:r>
          </w:p>
        </w:tc>
      </w:tr>
    </w:tbl>
    <w:p w:rsidR="0065067B" w:rsidRDefault="0065067B" w:rsidP="0065067B"/>
    <w:p w:rsidR="002861EC" w:rsidRDefault="0065067B"/>
    <w:sectPr w:rsidR="002861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51AAE"/>
    <w:multiLevelType w:val="hybridMultilevel"/>
    <w:tmpl w:val="49A46FA2"/>
    <w:lvl w:ilvl="0" w:tplc="DC0EB96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7B"/>
    <w:rsid w:val="00110C5E"/>
    <w:rsid w:val="003D7BDA"/>
    <w:rsid w:val="0065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7B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5067B"/>
    <w:rPr>
      <w:rFonts w:cs="Dillen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semiHidden/>
    <w:rsid w:val="0065067B"/>
    <w:rPr>
      <w:rFonts w:ascii="Cordia New" w:eastAsia="Cordia New" w:hAnsi="Cordia New" w:cs="DilleniaUPC"/>
      <w:sz w:val="32"/>
      <w:szCs w:val="32"/>
    </w:rPr>
  </w:style>
  <w:style w:type="paragraph" w:customStyle="1" w:styleId="a5">
    <w:name w:val="à¹×éÍàÃ×èÍ§"/>
    <w:basedOn w:val="a"/>
    <w:rsid w:val="0065067B"/>
    <w:pPr>
      <w:ind w:right="386"/>
    </w:pPr>
    <w:rPr>
      <w:rFonts w:eastAsia="Times New Roman" w:cs="CordiaUP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7B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5067B"/>
    <w:rPr>
      <w:rFonts w:cs="Dillen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semiHidden/>
    <w:rsid w:val="0065067B"/>
    <w:rPr>
      <w:rFonts w:ascii="Cordia New" w:eastAsia="Cordia New" w:hAnsi="Cordia New" w:cs="DilleniaUPC"/>
      <w:sz w:val="32"/>
      <w:szCs w:val="32"/>
    </w:rPr>
  </w:style>
  <w:style w:type="paragraph" w:customStyle="1" w:styleId="a5">
    <w:name w:val="à¹×éÍàÃ×èÍ§"/>
    <w:basedOn w:val="a"/>
    <w:rsid w:val="0065067B"/>
    <w:pPr>
      <w:ind w:right="386"/>
    </w:pPr>
    <w:rPr>
      <w:rFonts w:eastAsia="Times New Roman" w:cs="CordiaUP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7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Saow</dc:creator>
  <cp:lastModifiedBy>Saow</cp:lastModifiedBy>
  <cp:revision>1</cp:revision>
  <dcterms:created xsi:type="dcterms:W3CDTF">2017-11-03T02:22:00Z</dcterms:created>
  <dcterms:modified xsi:type="dcterms:W3CDTF">2017-11-03T02:23:00Z</dcterms:modified>
</cp:coreProperties>
</file>