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การขอต่ออายุใบอนุญาตจัดตั้งตลาด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 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ผู้ใดประสงค์ขอต่ออายุใบอนุญาตจัดตั้งตลาด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ยกเว้น กระทรวง ทบวง กรม ราชการส่วนท้องถิ่นหรือองค์กรของรัฐที่ได้จัดตั้งตลาดขึ้นตามอำนาจหน้าที่ แต่ต้องปฏิบัติตามข้อกำหนดของท้องถิ่น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จะต้องยื่นขอต่ออายุใบอนุญาตต่อเจ้าพนักงานท้องถิ่นหรือเจ้าหน้าที่ที่รับผิดชอบ ภายใน</w:t>
      </w:r>
      <w:r w:rsidRPr="00586D86">
        <w:rPr>
          <w:rFonts w:ascii="Tahoma" w:hAnsi="Tahoma" w:cs="Tahoma"/>
          <w:noProof/>
          <w:sz w:val="20"/>
          <w:szCs w:val="20"/>
        </w:rPr>
        <w:t>..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</w:t>
      </w:r>
      <w:r w:rsidRPr="00586D86">
        <w:rPr>
          <w:rFonts w:ascii="Tahoma" w:hAnsi="Tahoma" w:cs="Tahoma"/>
          <w:noProof/>
          <w:sz w:val="20"/>
          <w:szCs w:val="20"/>
        </w:rPr>
        <w:t xml:space="preserve">.....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ก่อนใบอนุญาตสิ้นอายุ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ใบอนุญาตมีอายุ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ปี นับแต่วันที่ออกใบอนุญาต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 และหากผู้ขอต่ออายุใบอนุญาตไม่ได้มายื่นคำขอต่ออายุใบอนุญาตก่อนวันใบอนุญาตสิ้นสุดแล้ว ต้องดำเนินการขออนุญาตใหม่เสมือนเป็นผู้ขออนุญาตรายใหม่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ทั้งนี้หากมายื่นขอต่ออายุใบอนุญาตแล้ว แต่ไม่ชำระค่าธรรมเนียมตามอัตราและระยะเวลาที่กำหนด จะต้องเสียค่าปรับเพิ่มขึ้นอีกร้อยละ </w:t>
      </w:r>
      <w:r w:rsidRPr="00586D86">
        <w:rPr>
          <w:rFonts w:ascii="Tahoma" w:hAnsi="Tahoma" w:cs="Tahoma"/>
          <w:noProof/>
          <w:sz w:val="20"/>
          <w:szCs w:val="20"/>
        </w:rPr>
        <w:t xml:space="preserve">20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ของจำนวนเงินที่ค้างชำระ และกรณีที่ผู้ประกอบการค้างชำระค่าธรรมเนียมติดต่อกันเกินกว่า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>ครั้ง 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2.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เงื่อนไขในการยื่นคำขอ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ตามที่ระบุไว้ในข้อกำหนดของท้องถิ่น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ผู้ประกอบการต้องยื่นเอกสารที่ถูกต้องและครบถ้วน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(2) </w:t>
      </w:r>
      <w:r w:rsidRPr="00586D86">
        <w:rPr>
          <w:rFonts w:ascii="Tahoma" w:hAnsi="Tahoma" w:cs="Tahoma"/>
          <w:noProof/>
          <w:sz w:val="20"/>
          <w:szCs w:val="20"/>
          <w:cs/>
        </w:rPr>
        <w:t>ต้องยื่นคำขอก่อนใบอนุญาตสิ้นอายุ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(3)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สภาพสุขลักษณะของสถานประกอบกิจการต้องถูกต้องตามหลักเกณฑ์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(4) ......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....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</w:t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อปท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สามารถเปลี่ยนแปลงข้อมูลได้ตามหน้าที่รับผิดชอบ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ระยะเวลาระบุตามวันเวลาที่ท้องถิ่นเปิดให้บริการ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ผู้ขอรับใบอนุญาตยื่นคำขอต่ออายุใบอนุญาตจัดตั้งตลาดพร้อมหลักฐานที่ท้องถิ่นกำหนด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เจ้าหน้าที่ตรวจสอบความถูกต้องของคำขอ และความครบถ้วนของเอกสารหลักฐานทันที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ครบถ้วน เจ้าหน้าที่แจ้งต่อผู้ยื่นคำขอให้แก้ไข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หากผู้ขอต่ออายุใบอนุญาตไม่แก้ไขคำขอหรือไม่ส่งเอกสารเพิ่มเติมให้ครบถ้วน ตามที่กำหนดในแบบบันทึกความบกพร่องให้เจ้าหน้าที่ส่งคืนคำขอและเอกสาร พร้อมแจ้งเป็นหนังสือถึงเหตุแห่งการคืนด้วย และแจ้งสิทธิในการอุทธรณ์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อุทธรณ์ตาม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วิธีปฏิบัติราชการทางปกครอง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2539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เจ้าหน้าที่ตรวจสถานที่ด้านสุขลักษณะ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กรณีถูกต้องตามหลักเกณฑ์ด้านสุขลักษณะ เสนอพิจารณาออกใบอนุญาต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กรณีไม่ถูกต้องตามหลักเกณฑ์ด้านสุขลักษณะ แนะนำให้ปรับปรุงแก้ไขด้านสุขลักษณะ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กฎหมายกำหนดภายใน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นับแต่วันที่เอกสารถูกต้องและครบถ้วน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มาตรา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56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วิธีปฏิบัติราชการทางปกครอง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2)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2557)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การแจ้งคำสั่งออกใบอนุญาต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คำสั่งไม่อนุญาตให้ต่ออายุใบอนุญาต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1.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2.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กรณีไม่อนุญาตให้ต่ออายุใบอนุญาต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แจ้งคำสั่งไม่อนุญาตให้ต่ออายุใบอนุญาตจัดตั้งตลาดแก่ผู้ขอต่ออายุใบอนุญาตทราบ พร้อมแจ้งสิทธิในการอุทธรณ์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นับแต่วันที่เอกสารถูกต้องและครบถ้วน ให้ขยายเวลาออกไปได้อีกไม่เกิน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ครั้งๆ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lastRenderedPageBreak/>
              <w:t xml:space="preserve">ละไม่เกิน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และแจ้งให้ผู้ยื่นคำขอทราบภายใน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วันนับแต่วันที่พิจารณาแล้วเสร็จ ทั้งนี้หากเจ้าพนักงานท้องถิ่นพิจารณายังไม่แล้วเสร็จ ให้แจ้งเป็นหนังสือให้ผู้ยื่นคำขอทราบถึงเหตุแห่งความล่าช้าทุก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วันจนกว่าจะพิจารณาแล้วเสร็จ พร้อมสำเนาแจ้ง ก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8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ชำระค่าธรรมเนียม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กรณีมีคำสั่งอนุญาตต่ออายุใบอนุญาต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แจ้งให้ผู้ขออนุญาตมาชำระค่าธรรมเนียมตามอัตราและระยะเวลาที่ท้องถิ่นกำหนด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กรณีไม่ชำระตามระยะเวลาที่กำหนด จะต้องเสียค่าปรับเพิ่มขึ้นอีกร้อยละ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ของจำนวนเงินที่ค้างชำระ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34D5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34D5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1323195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34D5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75874524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ในกรณีที่มีการมอบอำนาจ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34D5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50656036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หลักฐานที่แสดงการเป็นผู้มีอำนาจลงนามแทนนิติบุคคล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34D5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39673156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สำเนาใบอนุญาตตามกฎหมายอื่นที่เกี่ยวข้อง เช่น สำเนาใบอนุญาตสิ่งปลูกสร้างอาคาร หรือหลักฐานแสดงว่าอาคารนั้นสามารถใช้ประกอบการได้ตามกฎหมายว่าด้วยการควบคุมอาคาร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34D5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45907707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แผนที่โดยสังเขปแสดงสถานที่ตั้งตลาด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34D5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12429699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 เช่น ใบรับรองแพทย์ของผู้ขายของและผู้ช่วยขายของในตลาดหรือหลักฐานที่แสดงว่า ผ่านการอบรมเรื่องสุขาภิบาลอาหาร ตามหลักสูตรที่ท้องถิ่นกำหนด เป็นต้น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34D5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50235439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อัตราค่าธรรมเนียมต่ออายุใบอนุญาตจัดตั้งตลาด ฉบับละไม่เกิน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บาทต่อปี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80260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075306020 email : thampannara_org@hotmail.com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แบบคำขอรับใบอนุญาต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เอกสาร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แบบฟอร์ม เป็นไปตามข้อกำหนดของท้องถิ่น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  <w:cs/>
        </w:rPr>
        <w:t>การแจ้งผลการพิจารณา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 xml:space="preserve"> 19.1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30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นับแต่วันที่เอกสารถูกต้องและครบถ้วน ให้ขยายเวลาออกไปได้อีกไม่เกิน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ครั้งๆ ละไม่เกิน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15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และแจ้งให้ผู้ยื่นคำขอทราบภายใน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วันนับแต่วันที่พิจารณาแล้วเสร็จ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 xml:space="preserve"> 19.2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ในกรณีที่เจ้าพนักงานท้องถิ่นพิจารณายังไม่แล้วเสร็จภายในระยะเวลาตามข้อ </w:t>
      </w:r>
      <w:r w:rsidRPr="00527864">
        <w:rPr>
          <w:rFonts w:ascii="Tahoma" w:hAnsi="Tahoma" w:cs="Tahoma"/>
          <w:noProof/>
          <w:sz w:val="20"/>
          <w:szCs w:val="20"/>
        </w:rPr>
        <w:t xml:space="preserve">19.1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ให้แจ้งเป็นหนังสือให้ผู้ยื่นคำขอทราบถึงเหตุแห่งความล่าช้าทุก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วันจนกว่าจะพิจารณาแล้วเสร็จ พร้อมสำเนาแจ้ง ก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พ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ร</w:t>
      </w:r>
      <w:r w:rsidRPr="00527864">
        <w:rPr>
          <w:rFonts w:ascii="Tahoma" w:hAnsi="Tahoma" w:cs="Tahoma"/>
          <w:noProof/>
          <w:sz w:val="20"/>
          <w:szCs w:val="20"/>
        </w:rPr>
        <w:t xml:space="preserve">. </w:t>
      </w:r>
      <w:r w:rsidRPr="00527864">
        <w:rPr>
          <w:rFonts w:ascii="Tahoma" w:hAnsi="Tahoma" w:cs="Tahoma"/>
          <w:noProof/>
          <w:sz w:val="20"/>
          <w:szCs w:val="20"/>
          <w:cs/>
        </w:rPr>
        <w:t>ทราบทุกครั้ง</w:t>
      </w:r>
      <w:r w:rsidRPr="00527864">
        <w:rPr>
          <w:rFonts w:ascii="Tahoma" w:hAnsi="Tahoma" w:cs="Tahoma"/>
          <w:noProof/>
          <w:sz w:val="20"/>
          <w:szCs w:val="20"/>
        </w:rPr>
        <w:br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การขอต่ออายุใบอนุญาตจัดตั้งตลาด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ควบคุมอาคาร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2522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และที่แก้ไขเพิ่มเติม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กฎกระทรวงว่าด้วยสุขลักษณะของตลาด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พระราชบัญญัติการสาธารณสุข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15/09/2015 16:48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34D5E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34D5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234D5E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34D5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234D5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21E6C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F715A-E13C-46FD-BF51-8669F35A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1325</Words>
  <Characters>7558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2016-10-03T04:39:00Z</cp:lastPrinted>
  <dcterms:created xsi:type="dcterms:W3CDTF">2016-10-03T04:40:00Z</dcterms:created>
  <dcterms:modified xsi:type="dcterms:W3CDTF">2016-10-03T04:40:00Z</dcterms:modified>
</cp:coreProperties>
</file>