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การจดทะเบียนพาณิชย์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เปลี่ยนแปลงรายการจดทะเบียน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)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ตาม พ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ร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บ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ทะเบียนพาณิชย์ พ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.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ศ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. 2499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กรณีผู้ขอจดทะเบียนเป็นบุคคลธรรมดา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กระทรวงพาณิชย์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ผู้ประกอบพาณิชยกิจ ซึ่งได้จดทะเบียนไว้แล้ว หากมีการเปลี่ยนแปลงรายการใดๆ ที่ได้จดทะเบียนไว้จะต้องยื่นคำขอจดทะเบียนเปลี่ยนแปลงรายการ ภายในเวลา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นับตั้งแต่วันที่ได้มีการเปลี่ยนแปลงรายการนั้นๆ 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มาตรา </w:t>
      </w:r>
      <w:r w:rsidRPr="00586D86">
        <w:rPr>
          <w:rFonts w:ascii="Tahoma" w:hAnsi="Tahoma" w:cs="Tahoma"/>
          <w:noProof/>
          <w:sz w:val="20"/>
          <w:szCs w:val="20"/>
        </w:rPr>
        <w:t>13)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พาณิชยกิจสามารถยื่นจดทะเบียนพาณิชย์ด้วยตนเองหรือจะมอบอำนาจให้ผู้อื่นยื่นจดทะเบียนแทนก็ได้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ให้ผู้ประกอบพาณิชยกิจซึ่งเป็นเจ้าของกิจการ เป็นผู้ลงลายมือชื่อรับรองรายการในคำขอจดทะเบียนและเอกสารประกอบคำขอจดทะเบียน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4.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แบบพิมพ์คำขอจดทะเบียน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แบบ ทพ</w:t>
      </w:r>
      <w:r w:rsidRPr="00586D86">
        <w:rPr>
          <w:rFonts w:ascii="Tahoma" w:hAnsi="Tahoma" w:cs="Tahoma"/>
          <w:noProof/>
          <w:sz w:val="20"/>
          <w:szCs w:val="20"/>
        </w:rPr>
        <w:t xml:space="preserve">.)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หรือหนังสือมอบอำนาจสามารถขอได้จากพนักงานเจ้าหน้าที่ หรือดาวน์โหลดจาก </w:t>
      </w:r>
      <w:r w:rsidRPr="00586D86">
        <w:rPr>
          <w:rFonts w:ascii="Tahoma" w:hAnsi="Tahoma" w:cs="Tahoma"/>
          <w:noProof/>
          <w:sz w:val="20"/>
          <w:szCs w:val="20"/>
        </w:rPr>
        <w:t>www.dbd.go.th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 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ทั้งนี้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ในกรณีที่คำขอหรือเอกสารหลักฐานไม่ครบถ้วน 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หรือมีความบกพร่องไม่สมบูรณ์ เป็นเหตุให้ไม่สามารถพิจารณาได้ เจ้าหน้าที่จะจัดทำบันทึกความบกพร่องของรายการเอกสารหรือเอกสารหลักฐานที่ต้องยื่นเพิ่มเติม โดยผู้ยื่นคำขอจะต้องดำเนินการแก้ไขและ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หรือยื่นเอกสารเพิ่มเติมภายในระยะเวลาที่กำหนดในบันทึกดังกล่าว มิเช่นนั้นจะถือว่าผู้ยื่นคำขอละทิ้งคำขอ โดยเจ้าหน้าที่และผู้ยื่นคำขอหรือผู้ได้รับมอบอำนาจจะลงนามบันทึกดังกล่าว และจะมอบสำเนาบันทึกความพร่องดังกล่าวให้ผู้ยื่นคำขอหรือผู้ได้รับมอบอำนาจไว้เป็นหลักฐาน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60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นายทะเบียนตรวจพิจารณาเอกสาร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แจ้งผล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ส่วนการคลัง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เจ้าหน้าที่การเงินรับชำระค่าธรรมเนียม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นายทะเบียนรับจดทะเบียน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เจ้าหน้าที่บันทึกข้อมูลเข้าระบบ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จัดเตรียมใบสำคัญการจดทะเบียน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หนังสือรับรอง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นายทะเบียนตรวจเอกสารและลงนาม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มอบใบทะเบียนพาณิชย์ให้ผู้ยื่นคำขอ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คำขอจดทะเบียนพาณิชย์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4260612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สำเนาบัตรประจำตัวของผู้ประกอบพาณิชยกิจ พร้อมลงนามรับรองสำเนาถูกต้อง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8763857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สำเนาทะเบียนบ้านของผู้ประกอบพาณิชยกิจ พร้อมลงนามรับรองสำเนาถูกต้อง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ต้นฉบับ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หนังสือให้ความยินยอมให้ใช้สถานที่ตั้งสำนักงานแห่งใหญ่ โดยให้เจ้าของร้านหรือเจ้าของกรรมสิทธิ์ลงนาม และให้มีพยานลงชื่อรับรองอย่างน้อย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814664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กรณีผู้ประกอบพาณิชยกิจมิได้เป็นเจ้าบ้าน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ที่แสดงให้เห็นว่าผู้ให้ความยินยอมเป็นเจ้าบ้านหรือสำเนาสัญญาเช่าโดยมีผู้ให้ความยินยอมเป็นผู้เช่า หรือเอกสารสิทธิ์อย่างอื่นที่ผู้เป็นเจ้าของกรรมสิทธิ์เป็นผู้ให้ความยินยอม 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4595942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กรณีผู้ประกอบพาณิชยกิจมิได้เป็นเจ้าบ้าน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แผนที่แสดงสถานที่ซึ่งใช้ประกอบพาณิชยกิจและสถานที่สำคัญบริเวณใกล้เคียงโดยสังเขป พร้อมลงนามรับรองเอกสาร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885732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พร้อมปิดอากรแสตมป์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0158967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สำเนาบัตรประจำตัวประชาชนของผู้รับมอบอำนาจ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พร้อมลงนามรับรองสำเนาถูกต้อง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794335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ใบทะเบียนพาณิชย์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ฉบับจริง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6C4BC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850182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กรมพัฒนาธุรกิจการค้า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ครั้งละ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ค่าธรรมเนียมคัดสำเนาเอกสาร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ร้องเรียนต่อกองทะเบียนธุรกิจ กรมพัฒนาธุรกิจการค้า กระทรวงพาณิชย์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(02-547-4446-7)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Call Center 1570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: www.dbd.go.th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คู่มือการกรอกเอกสาร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การจดทะเบียนพาณิชย์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เปลี่ยนแปลงรายการจดทะเบียน</w:t>
      </w:r>
      <w:r w:rsidR="007B7ED7">
        <w:rPr>
          <w:rFonts w:ascii="Tahoma" w:hAnsi="Tahoma" w:cs="Tahoma"/>
          <w:noProof/>
          <w:sz w:val="20"/>
          <w:szCs w:val="20"/>
        </w:rPr>
        <w:t xml:space="preserve">) </w:t>
      </w:r>
      <w:r w:rsidR="007B7ED7">
        <w:rPr>
          <w:rFonts w:ascii="Tahoma" w:hAnsi="Tahoma" w:cs="Tahoma"/>
          <w:noProof/>
          <w:sz w:val="20"/>
          <w:szCs w:val="20"/>
          <w:cs/>
        </w:rPr>
        <w:t>ตาม พ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ร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บ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ทะเบียนพาณิชย์ พ</w:t>
      </w:r>
      <w:r w:rsidR="007B7ED7">
        <w:rPr>
          <w:rFonts w:ascii="Tahoma" w:hAnsi="Tahoma" w:cs="Tahoma"/>
          <w:noProof/>
          <w:sz w:val="20"/>
          <w:szCs w:val="20"/>
        </w:rPr>
        <w:t>.</w:t>
      </w:r>
      <w:r w:rsidR="007B7ED7">
        <w:rPr>
          <w:rFonts w:ascii="Tahoma" w:hAnsi="Tahoma" w:cs="Tahoma"/>
          <w:noProof/>
          <w:sz w:val="20"/>
          <w:szCs w:val="20"/>
          <w:cs/>
        </w:rPr>
        <w:t>ศ</w:t>
      </w:r>
      <w:r w:rsidR="007B7ED7">
        <w:rPr>
          <w:rFonts w:ascii="Tahoma" w:hAnsi="Tahoma" w:cs="Tahoma"/>
          <w:noProof/>
          <w:sz w:val="20"/>
          <w:szCs w:val="20"/>
        </w:rPr>
        <w:t xml:space="preserve">. 2499 </w:t>
      </w:r>
      <w:r w:rsidR="007B7ED7">
        <w:rPr>
          <w:rFonts w:ascii="Tahoma" w:hAnsi="Tahoma" w:cs="Tahoma"/>
          <w:noProof/>
          <w:sz w:val="20"/>
          <w:szCs w:val="20"/>
          <w:cs/>
        </w:rPr>
        <w:t>กรณีผู้ขอจดทะเบียนเป็นบุคคลธรรมดา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กรมพัฒนาธุรกิจการค้า กรมพัฒนาธุรกิจการค้า กรมพัฒนาธุรกิจการค้า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จดทะเบียน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2540)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ออกตามความในพระราชบัญญัติทะเบียนพาณิชย์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83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2515)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กำหนดพาณิชยกิจที่ไม่อยู่ภายใต้บังคับของกฎหมายว่าด้วยทะเบียนพาณิชย์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93 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2520)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กำหนดพาณิชยกิจที่ไม่อยู่ภายใต้บังคับแห่งพระราชบัญญัติทะเบียนพาณิชย์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2499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เรื่อง ให้ผู้ประกอบพาณิชยกิจต้องจดทะเบียนพาณิชย์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 เรื่อง  แต่งตั้งพนักงานเจ้าหน้าที่และนายทะเบียนพาณิชย์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ประกาศกระทรวงพาณิชย์  เรื่อง การตั้งสำนักงานทะเบียนพาณิชย์แต่งตั้งพนักงานเจ้าหน้าที่และนายทะเบียนพาณิชย์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2552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2553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ประกาศกรมพัฒนาธุรกิจการค้า  เรื่อง  กำหนดแบบพิมพ์เพื่อใช้ในการให้บริการข้อมูลทะเบียนพาณิชย์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2555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คำสั่งสำนักงานกลางทะเบียนพาณิชย์ 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1/2553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หลักเกณฑ์และวิธีการกำหนดเลขทะเบียนพาณิชย์ และเลขคำขอจดทะเบียนพาณิชย์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ab/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ประกาศกรมพัฒนาธุรกิจการค้า  เรื่อง  กำหนดแบบพิมพ์ 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2549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คำสั่งสำนักงานกลางทะเบียนพาณิชย์ 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1/2554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เรื่อง หลักเกณฑ์และวิธีการกำหนดเลขทะเบียนพาณิชย์ และเลขคำขอจดทะเบียนพาณิชย์จังหวัดบึงกาฬ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ไม่มี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20/07/2015 11:25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6C4BC5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B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C4BC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B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6C4BC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  <w:rsid w:val="00F9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7D79D-D73D-4CA7-AA7D-387B9F86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6110</Characters>
  <Application>Microsoft Office Word</Application>
  <DocSecurity>0</DocSecurity>
  <Lines>50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2016-10-06T08:52:00Z</cp:lastPrinted>
  <dcterms:created xsi:type="dcterms:W3CDTF">2016-10-06T08:53:00Z</dcterms:created>
  <dcterms:modified xsi:type="dcterms:W3CDTF">2016-10-06T08:53:00Z</dcterms:modified>
</cp:coreProperties>
</file>